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803"/>
        <w:gridCol w:w="59"/>
        <w:gridCol w:w="1701"/>
        <w:gridCol w:w="3045"/>
        <w:gridCol w:w="45"/>
        <w:gridCol w:w="2400"/>
        <w:gridCol w:w="15"/>
        <w:gridCol w:w="2008"/>
      </w:tblGrid>
      <w:tr w:rsidR="002523E6" w:rsidRPr="00E515BE" w:rsidTr="00743DA8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523E6" w:rsidRPr="00E515BE" w:rsidRDefault="002523E6" w:rsidP="00743DA8">
            <w:pPr>
              <w:jc w:val="center"/>
              <w:rPr>
                <w:rFonts w:ascii="Tahoma" w:hAnsi="Tahoma" w:cs="Tahoma"/>
                <w:b/>
              </w:rPr>
            </w:pPr>
            <w:r w:rsidRPr="00E515BE">
              <w:rPr>
                <w:rFonts w:ascii="Tahoma" w:hAnsi="Tahoma" w:cs="Tahoma"/>
                <w:b/>
              </w:rPr>
              <w:t>RIMODULAZIONE PROGETTAZIONE A DISTANZA</w:t>
            </w:r>
          </w:p>
          <w:p w:rsidR="002523E6" w:rsidRPr="00E515BE" w:rsidRDefault="002523E6" w:rsidP="00743DA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Il docente avrà cura di</w:t>
            </w:r>
            <w:r w:rsidRPr="00E515BE">
              <w:rPr>
                <w:rFonts w:ascii="Tahoma" w:hAnsi="Tahoma" w:cs="Tahoma"/>
                <w:b/>
              </w:rPr>
              <w:t xml:space="preserve"> procedere alla rimodulazione delle competenze, delle abilità e delle conoscenze fissate per l</w:t>
            </w:r>
            <w:r>
              <w:rPr>
                <w:rFonts w:ascii="Tahoma" w:hAnsi="Tahoma" w:cs="Tahoma"/>
                <w:b/>
              </w:rPr>
              <w:t>a propria disciplina/educazione</w:t>
            </w:r>
            <w:r w:rsidRPr="00E515BE">
              <w:rPr>
                <w:rFonts w:ascii="Tahoma" w:hAnsi="Tahoma" w:cs="Tahoma"/>
                <w:b/>
              </w:rPr>
              <w:t xml:space="preserve"> </w:t>
            </w:r>
            <w:r w:rsidR="0070303C">
              <w:rPr>
                <w:rFonts w:ascii="Tahoma" w:hAnsi="Tahoma" w:cs="Tahoma"/>
                <w:b/>
              </w:rPr>
              <w:t>sulla base della P</w:t>
            </w:r>
            <w:r>
              <w:rPr>
                <w:rFonts w:ascii="Tahoma" w:hAnsi="Tahoma" w:cs="Tahoma"/>
                <w:b/>
              </w:rPr>
              <w:t>rogettazione del Currico</w:t>
            </w:r>
            <w:r w:rsidRPr="00E515BE">
              <w:rPr>
                <w:rFonts w:ascii="Tahoma" w:hAnsi="Tahoma" w:cs="Tahoma"/>
                <w:b/>
              </w:rPr>
              <w:t xml:space="preserve">lo di Istituto </w:t>
            </w:r>
            <w:r>
              <w:rPr>
                <w:rFonts w:ascii="Tahoma" w:hAnsi="Tahoma" w:cs="Tahoma"/>
                <w:b/>
              </w:rPr>
              <w:t xml:space="preserve">e </w:t>
            </w:r>
            <w:r w:rsidRPr="00E515BE">
              <w:rPr>
                <w:rFonts w:ascii="Tahoma" w:hAnsi="Tahoma" w:cs="Tahoma"/>
                <w:b/>
              </w:rPr>
              <w:t>di quant</w:t>
            </w:r>
            <w:r>
              <w:rPr>
                <w:rFonts w:ascii="Tahoma" w:hAnsi="Tahoma" w:cs="Tahoma"/>
                <w:b/>
              </w:rPr>
              <w:t>o è inserito nel PTOF per quest’ anno s</w:t>
            </w:r>
            <w:r w:rsidRPr="00E515BE">
              <w:rPr>
                <w:rFonts w:ascii="Tahoma" w:hAnsi="Tahoma" w:cs="Tahoma"/>
                <w:b/>
              </w:rPr>
              <w:t>colastico. Nel</w:t>
            </w:r>
            <w:r>
              <w:rPr>
                <w:rFonts w:ascii="Tahoma" w:hAnsi="Tahoma" w:cs="Tahoma"/>
                <w:b/>
              </w:rPr>
              <w:t>la tabella sottostante</w:t>
            </w:r>
            <w:r w:rsidRPr="00E515BE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andranno</w:t>
            </w:r>
            <w:r w:rsidRPr="00E515BE">
              <w:rPr>
                <w:rFonts w:ascii="Tahoma" w:hAnsi="Tahoma" w:cs="Tahoma"/>
                <w:b/>
              </w:rPr>
              <w:t xml:space="preserve"> riportati tutti gli adattamenti introdotti a seguito dell’attivazi</w:t>
            </w:r>
            <w:r w:rsidR="0070303C">
              <w:rPr>
                <w:rFonts w:ascii="Tahoma" w:hAnsi="Tahoma" w:cs="Tahoma"/>
                <w:b/>
              </w:rPr>
              <w:t>one della D</w:t>
            </w:r>
            <w:r>
              <w:rPr>
                <w:rFonts w:ascii="Tahoma" w:hAnsi="Tahoma" w:cs="Tahoma"/>
                <w:b/>
              </w:rPr>
              <w:t>idattica a distanza avviata</w:t>
            </w:r>
            <w:r w:rsidRPr="00E515BE">
              <w:rPr>
                <w:rFonts w:ascii="Tahoma" w:hAnsi="Tahoma" w:cs="Tahoma"/>
                <w:b/>
              </w:rPr>
              <w:t xml:space="preserve"> a seguito delle decretazioni del Governo connesse alla pandemia da Coronavirus.</w:t>
            </w:r>
          </w:p>
        </w:tc>
      </w:tr>
      <w:tr w:rsidR="002523E6" w:rsidRPr="00E515BE" w:rsidTr="00743DA8">
        <w:tc>
          <w:tcPr>
            <w:tcW w:w="3092" w:type="dxa"/>
            <w:shd w:val="clear" w:color="auto" w:fill="DBE5F1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ORDINE DI SCUOLA E PLESSO</w:t>
            </w:r>
          </w:p>
        </w:tc>
        <w:tc>
          <w:tcPr>
            <w:tcW w:w="2862" w:type="dxa"/>
            <w:gridSpan w:val="2"/>
            <w:hideMark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/>
            <w:hideMark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DOCENTE</w:t>
            </w:r>
          </w:p>
        </w:tc>
        <w:tc>
          <w:tcPr>
            <w:tcW w:w="3090" w:type="dxa"/>
            <w:gridSpan w:val="2"/>
            <w:hideMark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DEEAF6" w:themeFill="accent1" w:themeFillTint="33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CLASSE E SEZIONE</w:t>
            </w:r>
          </w:p>
        </w:tc>
        <w:tc>
          <w:tcPr>
            <w:tcW w:w="2008" w:type="dxa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15168" w:type="dxa"/>
            <w:gridSpan w:val="9"/>
            <w:shd w:val="clear" w:color="auto" w:fill="DBE5F1"/>
          </w:tcPr>
          <w:p w:rsidR="002523E6" w:rsidRPr="00E515BE" w:rsidRDefault="002523E6" w:rsidP="00743DA8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DISCIPLINA</w:t>
            </w:r>
          </w:p>
          <w:p w:rsidR="002523E6" w:rsidRPr="00E515BE" w:rsidRDefault="002523E6" w:rsidP="00743DA8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__________________________</w:t>
            </w:r>
          </w:p>
        </w:tc>
      </w:tr>
      <w:tr w:rsidR="002523E6" w:rsidRPr="00E515BE" w:rsidTr="00743DA8">
        <w:trPr>
          <w:trHeight w:val="187"/>
        </w:trPr>
        <w:tc>
          <w:tcPr>
            <w:tcW w:w="15168" w:type="dxa"/>
            <w:gridSpan w:val="9"/>
            <w:shd w:val="clear" w:color="auto" w:fill="auto"/>
          </w:tcPr>
          <w:p w:rsidR="00137F68" w:rsidRDefault="002523E6" w:rsidP="00137F6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01B7E">
              <w:rPr>
                <w:rFonts w:ascii="Tahoma" w:eastAsia="Tahoma" w:hAnsi="Tahoma" w:cs="Tahoma"/>
                <w:sz w:val="20"/>
                <w:szCs w:val="20"/>
              </w:rPr>
              <w:t>Inserire le</w:t>
            </w: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F01B7E">
              <w:rPr>
                <w:rFonts w:ascii="Tahoma" w:eastAsia="Tahoma" w:hAnsi="Tahoma" w:cs="Tahoma"/>
                <w:b/>
                <w:sz w:val="20"/>
                <w:szCs w:val="20"/>
              </w:rPr>
              <w:t>COMPETENZ</w:t>
            </w:r>
            <w:r w:rsidR="00F01B7E">
              <w:rPr>
                <w:rFonts w:ascii="Tahoma" w:eastAsia="Tahoma" w:hAnsi="Tahoma" w:cs="Tahoma"/>
                <w:b/>
                <w:sz w:val="20"/>
                <w:szCs w:val="20"/>
              </w:rPr>
              <w:t>E/CONOSCENZE/ABILITA’ MODIFICATI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rispetto a</w:t>
            </w:r>
            <w:r w:rsidR="00F01B7E">
              <w:rPr>
                <w:rFonts w:ascii="Tahoma" w:eastAsia="Tahoma" w:hAnsi="Tahoma" w:cs="Tahoma"/>
                <w:sz w:val="20"/>
                <w:szCs w:val="20"/>
              </w:rPr>
              <w:t>lla P</w:t>
            </w:r>
            <w:r>
              <w:rPr>
                <w:rFonts w:ascii="Tahoma" w:eastAsia="Tahoma" w:hAnsi="Tahoma" w:cs="Tahoma"/>
                <w:sz w:val="20"/>
                <w:szCs w:val="20"/>
              </w:rPr>
              <w:t>rogettazione prevista nel C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urricolo </w:t>
            </w:r>
            <w:r>
              <w:rPr>
                <w:rFonts w:ascii="Tahoma" w:eastAsia="Tahoma" w:hAnsi="Tahoma" w:cs="Tahoma"/>
                <w:sz w:val="20"/>
                <w:szCs w:val="20"/>
              </w:rPr>
              <w:t>di Istituto</w:t>
            </w:r>
          </w:p>
          <w:p w:rsidR="002523E6" w:rsidRPr="00137F68" w:rsidRDefault="00137F68" w:rsidP="00137F6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(P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er lo più le competenze dovrebbero rimanere invariate mentre le abilità e le conoscenze potrebbero essere diverse)</w:t>
            </w:r>
          </w:p>
        </w:tc>
      </w:tr>
      <w:tr w:rsidR="002523E6" w:rsidRPr="00E515BE" w:rsidTr="00743DA8">
        <w:trPr>
          <w:trHeight w:val="187"/>
        </w:trPr>
        <w:tc>
          <w:tcPr>
            <w:tcW w:w="3092" w:type="dxa"/>
            <w:shd w:val="clear" w:color="auto" w:fill="DEEAF6" w:themeFill="accent1" w:themeFillTint="33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COMPETENZE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CO</w:t>
            </w:r>
            <w:r w:rsidRPr="00E515BE">
              <w:rPr>
                <w:rFonts w:ascii="Tahoma" w:eastAsia="Tahoma" w:hAnsi="Tahoma" w:cs="Tahoma"/>
                <w:b/>
                <w:sz w:val="20"/>
                <w:szCs w:val="20"/>
                <w:shd w:val="clear" w:color="auto" w:fill="DEEAF6" w:themeFill="accent1" w:themeFillTint="33"/>
              </w:rPr>
              <w:t>NOSCENZE</w:t>
            </w:r>
          </w:p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shd w:val="clear" w:color="auto" w:fill="DEEAF6" w:themeFill="accent1" w:themeFillTint="33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b/>
                <w:sz w:val="20"/>
                <w:szCs w:val="20"/>
              </w:rPr>
              <w:t>ABILITA’</w:t>
            </w: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2523E6" w:rsidRPr="00E515BE" w:rsidRDefault="002523E6" w:rsidP="00743DA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01B7E">
              <w:rPr>
                <w:rFonts w:ascii="Tahoma" w:eastAsia="Tahoma" w:hAnsi="Tahoma" w:cs="Tahoma"/>
                <w:b/>
                <w:sz w:val="20"/>
                <w:szCs w:val="20"/>
              </w:rPr>
              <w:t>MATERIALI DI STUDIO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01B7E">
              <w:rPr>
                <w:rFonts w:ascii="Tahoma" w:eastAsia="Tahoma" w:hAnsi="Tahoma" w:cs="Tahoma"/>
                <w:sz w:val="20"/>
                <w:szCs w:val="20"/>
              </w:rPr>
              <w:t>che si intendono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proporre</w:t>
            </w:r>
            <w:r w:rsidR="00137F6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2523E6" w:rsidRPr="00E515BE" w:rsidRDefault="00137F68" w:rsidP="005329D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(N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ello specifico </w:t>
            </w:r>
            <w:r w:rsidR="00F01B7E">
              <w:rPr>
                <w:rFonts w:ascii="Tahoma" w:eastAsia="Tahoma" w:hAnsi="Tahoma" w:cs="Tahoma"/>
                <w:sz w:val="20"/>
                <w:szCs w:val="20"/>
              </w:rPr>
              <w:t>il docente avrà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cura di elencare e motivare la scelta tra queste ipotesi e altre liberamente </w:t>
            </w:r>
            <w:r w:rsidR="00536518">
              <w:rPr>
                <w:rFonts w:ascii="Tahoma" w:eastAsia="Tahoma" w:hAnsi="Tahoma" w:cs="Tahoma"/>
                <w:sz w:val="20"/>
                <w:szCs w:val="20"/>
              </w:rPr>
              <w:t>individuate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: visione di filmati, documentari, Treccani, libro di testo parte digitale, schede, lezioni registrate dalla RAI, materiali prodotti dall’insegnate,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YouTube</w:t>
            </w:r>
            <w:proofErr w:type="spellEnd"/>
            <w:r w:rsidR="00197859">
              <w:rPr>
                <w:rFonts w:ascii="Tahoma" w:eastAsia="Tahoma" w:hAnsi="Tahoma" w:cs="Tahoma"/>
                <w:sz w:val="20"/>
                <w:szCs w:val="20"/>
              </w:rPr>
              <w:t xml:space="preserve"> ecc.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23E6" w:rsidRPr="00E515BE" w:rsidRDefault="002523E6" w:rsidP="00743DA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197859" w:rsidRDefault="002523E6" w:rsidP="00197859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97859">
              <w:rPr>
                <w:rFonts w:ascii="Tahoma" w:eastAsia="Tahoma" w:hAnsi="Tahoma" w:cs="Tahoma"/>
                <w:b/>
                <w:sz w:val="20"/>
                <w:szCs w:val="20"/>
              </w:rPr>
              <w:t xml:space="preserve">STRUMENTI DIGITALI DI </w:t>
            </w:r>
            <w:proofErr w:type="gramStart"/>
            <w:r w:rsidRPr="00197859">
              <w:rPr>
                <w:rFonts w:ascii="Tahoma" w:eastAsia="Tahoma" w:hAnsi="Tahoma" w:cs="Tahoma"/>
                <w:b/>
                <w:sz w:val="20"/>
                <w:szCs w:val="20"/>
              </w:rPr>
              <w:t>STUDIO</w:t>
            </w:r>
            <w:r w:rsidR="00197859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197859">
              <w:rPr>
                <w:rFonts w:ascii="Tahoma" w:eastAsia="Tahoma" w:hAnsi="Tahoma" w:cs="Tahoma"/>
                <w:sz w:val="20"/>
                <w:szCs w:val="20"/>
              </w:rPr>
              <w:t>che</w:t>
            </w:r>
            <w:proofErr w:type="gramEnd"/>
            <w:r w:rsidR="00197859">
              <w:rPr>
                <w:rFonts w:ascii="Tahoma" w:eastAsia="Tahoma" w:hAnsi="Tahoma" w:cs="Tahoma"/>
                <w:sz w:val="20"/>
                <w:szCs w:val="20"/>
              </w:rPr>
              <w:t xml:space="preserve"> si intendono</w:t>
            </w:r>
            <w:r w:rsidR="00197859" w:rsidRPr="00E515BE">
              <w:rPr>
                <w:rFonts w:ascii="Tahoma" w:eastAsia="Tahoma" w:hAnsi="Tahoma" w:cs="Tahoma"/>
                <w:sz w:val="20"/>
                <w:szCs w:val="20"/>
              </w:rPr>
              <w:t xml:space="preserve"> proporre</w:t>
            </w:r>
            <w:r w:rsidR="00137F6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="00197859"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2523E6" w:rsidRPr="00E515BE" w:rsidRDefault="002523E6" w:rsidP="005329D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E515BE"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137F68">
              <w:rPr>
                <w:rFonts w:ascii="Tahoma" w:eastAsia="Tahoma" w:hAnsi="Tahoma" w:cs="Tahoma"/>
                <w:sz w:val="20"/>
                <w:szCs w:val="20"/>
              </w:rPr>
              <w:t>G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li strumenti didattici digitali sono notevolmente aumentati, negli ultimi decenni. </w:t>
            </w:r>
            <w:r w:rsidR="00197859">
              <w:rPr>
                <w:rFonts w:ascii="Tahoma" w:eastAsia="Tahoma" w:hAnsi="Tahoma" w:cs="Tahoma"/>
                <w:sz w:val="20"/>
                <w:szCs w:val="20"/>
              </w:rPr>
              <w:t>Il docente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individui, se lo ritiene, quelli realmente utili alla didattica a distanza: </w:t>
            </w:r>
            <w:proofErr w:type="spellStart"/>
            <w:r w:rsidRPr="00E515BE">
              <w:rPr>
                <w:rFonts w:ascii="Tahoma" w:eastAsia="Tahoma" w:hAnsi="Tahoma" w:cs="Tahoma"/>
                <w:sz w:val="20"/>
                <w:szCs w:val="20"/>
              </w:rPr>
              <w:t>App</w:t>
            </w:r>
            <w:proofErr w:type="spellEnd"/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case editrici, libro </w:t>
            </w:r>
            <w:r w:rsidRPr="00E515BE"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digitale messo a disposizione dalla casa editrice e modalità di accesso da parte dell’alunno. A tal riguardo abbia cura di indicare, anche, il percorso e la modalità per accedere, on line o scaricando i contenuti sul pc, </w:t>
            </w:r>
            <w:proofErr w:type="spellStart"/>
            <w:r w:rsidRPr="00E515BE">
              <w:rPr>
                <w:rFonts w:ascii="Tahoma" w:eastAsia="Tahoma" w:hAnsi="Tahoma" w:cs="Tahoma"/>
                <w:sz w:val="20"/>
                <w:szCs w:val="20"/>
              </w:rPr>
              <w:t>smartphone</w:t>
            </w:r>
            <w:proofErr w:type="spellEnd"/>
            <w:r w:rsidRPr="00E515BE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137F68" w:rsidRPr="00137F68" w:rsidRDefault="00137F68" w:rsidP="00743DA8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137F68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MODALITA’ DI INTERAZIONE</w:t>
            </w:r>
          </w:p>
          <w:p w:rsidR="002523E6" w:rsidRPr="00E515BE" w:rsidRDefault="00137F68" w:rsidP="005329D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Come si intende gestire l’interazione, anche emozionale, con gli alunni specificando, al contempo, anche con quale frequenza ciò debba avvenire (chiamate vocali di gruppo, chiamate vocali di classe,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videolezioni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in differita o in diretta, audio lezione differita o in diretta, chat, restituzione degli elaborati corretti</w:t>
            </w:r>
          </w:p>
          <w:p w:rsidR="002523E6" w:rsidRPr="00E515BE" w:rsidRDefault="002523E6" w:rsidP="005329D3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E515BE">
              <w:rPr>
                <w:rFonts w:ascii="Tahoma" w:eastAsia="Tahoma" w:hAnsi="Tahoma" w:cs="Tahoma"/>
                <w:sz w:val="20"/>
                <w:szCs w:val="20"/>
              </w:rPr>
              <w:t>tramite</w:t>
            </w:r>
            <w:proofErr w:type="gramEnd"/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posta elettronica o su registro elettronico o utilizzando, dopo avere acquisito ogni liberatoria un </w:t>
            </w:r>
            <w:proofErr w:type="spellStart"/>
            <w:r w:rsidRPr="00E515BE">
              <w:rPr>
                <w:rFonts w:ascii="Tahoma" w:eastAsia="Tahoma" w:hAnsi="Tahoma" w:cs="Tahoma"/>
                <w:sz w:val="20"/>
                <w:szCs w:val="20"/>
              </w:rPr>
              <w:t>WhatsApp</w:t>
            </w:r>
            <w:proofErr w:type="spellEnd"/>
            <w:r w:rsidRPr="00E515BE">
              <w:rPr>
                <w:rFonts w:ascii="Tahoma" w:eastAsia="Tahoma" w:hAnsi="Tahoma" w:cs="Tahoma"/>
                <w:sz w:val="20"/>
                <w:szCs w:val="20"/>
              </w:rPr>
              <w:t xml:space="preserve"> Broadcast appositamente costituito)</w:t>
            </w: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50395D" w:rsidRDefault="005329D3" w:rsidP="0050395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50395D">
              <w:rPr>
                <w:rFonts w:ascii="Tahoma" w:eastAsia="Tahoma" w:hAnsi="Tahoma" w:cs="Tahoma"/>
                <w:b/>
                <w:sz w:val="20"/>
                <w:szCs w:val="20"/>
              </w:rPr>
              <w:t>PIATTAFORME – STRUMENTI – CANALI DI COMUNICAZIONE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che vengono utilizzate</w:t>
            </w:r>
            <w:r w:rsidR="0050395D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2523E6" w:rsidRPr="00E515BE" w:rsidRDefault="0050395D" w:rsidP="0050395D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(Il docente avrà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cura di specificare quelle suggerite dall’Istituto e quelle liberamente scelte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WhatsApp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Trello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Skype, e-mail – aule virtuali del RE,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GoToMeeting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Discord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didattica del RE - Google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education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Moodle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WeChat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Weschool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Teams di office 365, CISCO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WebEx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Twitch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Telegram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Edmodo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z w:val="20"/>
                <w:szCs w:val="20"/>
              </w:rPr>
              <w:t>Zoom, Google Suite, Google team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7206BD" w:rsidRPr="007206BD" w:rsidRDefault="007206BD" w:rsidP="007206BD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206BD">
              <w:rPr>
                <w:rFonts w:ascii="Tahoma" w:eastAsia="Tahoma" w:hAnsi="Tahoma" w:cs="Tahoma"/>
                <w:b/>
                <w:sz w:val="20"/>
                <w:szCs w:val="20"/>
              </w:rPr>
              <w:t>MODALITA’ VALUTAZIONE FORMATIVA</w:t>
            </w:r>
          </w:p>
          <w:p w:rsidR="002523E6" w:rsidRPr="00E515BE" w:rsidRDefault="007206BD" w:rsidP="00EA562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 w:rsidR="00EA5620">
              <w:rPr>
                <w:rFonts w:ascii="Tahoma" w:eastAsia="Tahoma" w:hAnsi="Tahoma" w:cs="Tahoma"/>
                <w:sz w:val="20"/>
                <w:szCs w:val="20"/>
              </w:rPr>
              <w:t>Il docente indichi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le modalità di verifica 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i materiali utilizzati per la verifica delle competenze</w:t>
            </w:r>
            <w:r w:rsidR="00EA5620">
              <w:rPr>
                <w:rFonts w:ascii="Tahoma" w:eastAsia="Tahoma" w:hAnsi="Tahoma" w:cs="Tahoma"/>
                <w:sz w:val="20"/>
                <w:szCs w:val="20"/>
              </w:rPr>
              <w:t>/conoscenze/abilità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e la conseguente valutazione dei processi, delle competenze, delle abilità e delle conoscenze</w:t>
            </w:r>
            <w:r w:rsidR="00EA5620">
              <w:rPr>
                <w:rFonts w:ascii="Tahoma" w:eastAsia="Tahoma" w:hAnsi="Tahoma" w:cs="Tahoma"/>
                <w:sz w:val="20"/>
                <w:szCs w:val="20"/>
              </w:rPr>
              <w:t>. I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ndividuare come restituire gli elaborati corretti; come restituire la valutazione sugli elaborati corretti; livello di interazione; test on line; quali tipologie di colloquio intende promuovere con attenzione, in via di principio prioritario alle piattaforme per le quali si dispone di liberatoria o, in alternativa ai colloqui via Skype o Zoom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Cloud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Meetings</w:t>
            </w:r>
            <w:proofErr w:type="spellEnd"/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, rispetto dei tempi di consegna da considerare e da auspicare molto distesi e poco perentori)</w:t>
            </w: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523E6" w:rsidRPr="00E515BE" w:rsidTr="00743DA8">
        <w:trPr>
          <w:trHeight w:val="187"/>
        </w:trPr>
        <w:tc>
          <w:tcPr>
            <w:tcW w:w="5895" w:type="dxa"/>
            <w:gridSpan w:val="2"/>
            <w:shd w:val="clear" w:color="auto" w:fill="DBE5F1"/>
          </w:tcPr>
          <w:p w:rsidR="002523E6" w:rsidRPr="00E515BE" w:rsidRDefault="00517DC4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Indicare f</w:t>
            </w:r>
            <w:r w:rsidR="002523E6" w:rsidRPr="00E515BE">
              <w:rPr>
                <w:rFonts w:ascii="Tahoma" w:eastAsia="Tahoma" w:hAnsi="Tahoma" w:cs="Tahoma"/>
                <w:sz w:val="20"/>
                <w:szCs w:val="20"/>
              </w:rPr>
              <w:t>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      </w:r>
          </w:p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273" w:type="dxa"/>
            <w:gridSpan w:val="7"/>
            <w:shd w:val="clear" w:color="auto" w:fill="auto"/>
          </w:tcPr>
          <w:p w:rsidR="002523E6" w:rsidRPr="00E515BE" w:rsidRDefault="002523E6" w:rsidP="00743D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057A4F" w:rsidRDefault="00517DC4" w:rsidP="00517DC4">
      <w:pPr>
        <w:ind w:right="-8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Il docente f</w:t>
      </w:r>
      <w:r w:rsidR="00057A4F">
        <w:rPr>
          <w:rFonts w:ascii="Tahoma" w:eastAsia="Tahoma" w:hAnsi="Tahoma" w:cs="Tahoma"/>
          <w:sz w:val="20"/>
          <w:szCs w:val="20"/>
        </w:rPr>
        <w:t>a presente, sottoscrivendo tale dichiarazione, che la compilazione di questo documento risponde alla migliore formula di intervento didattico-educativo in tempo di Coronavirus e di, consequenziale, didattica a distanza. T</w:t>
      </w:r>
      <w:r>
        <w:rPr>
          <w:rFonts w:ascii="Tahoma" w:eastAsia="Tahoma" w:hAnsi="Tahoma" w:cs="Tahoma"/>
          <w:sz w:val="20"/>
          <w:szCs w:val="20"/>
        </w:rPr>
        <w:t>rattandosi di una progettazione</w:t>
      </w:r>
      <w:r w:rsidR="00057A4F">
        <w:rPr>
          <w:rFonts w:ascii="Tahoma" w:eastAsia="Tahoma" w:hAnsi="Tahoma" w:cs="Tahoma"/>
          <w:sz w:val="20"/>
          <w:szCs w:val="20"/>
        </w:rPr>
        <w:t xml:space="preserve">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:rsidR="00F77799" w:rsidRPr="00E515BE" w:rsidRDefault="00F77799" w:rsidP="00F77799">
      <w:pPr>
        <w:rPr>
          <w:rFonts w:ascii="Tahoma" w:eastAsia="Tahoma" w:hAnsi="Tahoma" w:cs="Tahoma"/>
          <w:sz w:val="20"/>
          <w:szCs w:val="20"/>
        </w:rPr>
      </w:pPr>
      <w:r w:rsidRPr="00E515BE">
        <w:rPr>
          <w:rFonts w:ascii="Tahoma" w:eastAsia="Tahoma" w:hAnsi="Tahoma" w:cs="Tahoma"/>
          <w:sz w:val="20"/>
          <w:szCs w:val="20"/>
        </w:rPr>
        <w:t>Data ______________________________                                                                                      Firma Docente___________________________________</w:t>
      </w:r>
    </w:p>
    <w:p w:rsidR="00057A4F" w:rsidRDefault="00057A4F" w:rsidP="00517DC4">
      <w:pPr>
        <w:jc w:val="both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:rsidR="0094750B" w:rsidRDefault="0094750B" w:rsidP="00517DC4">
      <w:pPr>
        <w:jc w:val="both"/>
      </w:pPr>
    </w:p>
    <w:sectPr w:rsidR="0094750B" w:rsidSect="002523E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E6"/>
    <w:rsid w:val="00057A4F"/>
    <w:rsid w:val="00137F68"/>
    <w:rsid w:val="00197859"/>
    <w:rsid w:val="002523E6"/>
    <w:rsid w:val="0050395D"/>
    <w:rsid w:val="00517DC4"/>
    <w:rsid w:val="005329D3"/>
    <w:rsid w:val="00536518"/>
    <w:rsid w:val="0070303C"/>
    <w:rsid w:val="007206BD"/>
    <w:rsid w:val="0094750B"/>
    <w:rsid w:val="00EA5620"/>
    <w:rsid w:val="00F01B7E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ACD3-EF3B-45EB-8CB4-347CD62A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23E6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Toshiba1</cp:lastModifiedBy>
  <cp:revision>12</cp:revision>
  <dcterms:created xsi:type="dcterms:W3CDTF">2020-03-23T08:50:00Z</dcterms:created>
  <dcterms:modified xsi:type="dcterms:W3CDTF">2020-03-23T09:10:00Z</dcterms:modified>
</cp:coreProperties>
</file>